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b w:val="0"/>
        </w:rPr>
      </w:pPr>
      <w:r>
        <w:rPr/>
        <w:t>Уважаемые жители Жердевского района!</w:t>
      </w:r>
    </w:p>
    <w:p>
      <w:pPr>
        <w:rPr/>
      </w:pPr>
      <w:r>
        <w:rPr/>
        <w:t>Вы можете самостоятельно осуществить предварительную запись на прием к врачу наиболее удобным для Вас способом! </w:t>
      </w:r>
    </w:p>
    <w:p>
      <w:pPr>
        <w:rPr>
          <w:b w:val="0"/>
        </w:rPr>
      </w:pPr>
      <w:r>
        <w:rPr/>
        <w:t>1. В регистратуре поликлиники – обратившись лично, либо позвонив по номеру телефона 5-14-88.</w:t>
      </w:r>
    </w:p>
    <w:p>
      <w:pPr>
        <w:rPr>
          <w:b w:val="0"/>
        </w:rPr>
      </w:pPr>
      <w:r>
        <w:rPr/>
        <w:t>2. Через информационный киоск, установленный в поликлинике.</w:t>
      </w:r>
    </w:p>
    <w:p>
      <w:pPr>
        <w:rPr>
          <w:b w:val="0"/>
        </w:rPr>
      </w:pPr>
      <w:r>
        <w:rPr/>
        <w:t>3. Через Портал государственных услуг Тамбовской области </w:t>
      </w:r>
      <w:r>
        <w:rPr/>
        <w:fldChar w:fldCharType="begin"/>
      </w:r>
      <w:r>
        <w:rPr/>
        <w:instrText xml:space="preserve"> HYPERLINK "http://pgu.tambov.gov.ru/" </w:instrText>
      </w:r>
      <w:r>
        <w:rPr/>
        <w:fldChar w:fldCharType="separate"/>
      </w:r>
      <w:r>
        <w:rPr/>
        <w:t>http://pgu.tambov.gov.ru </w:t>
      </w:r>
      <w:r>
        <w:rPr/>
        <w:fldChar w:fldCharType="end"/>
      </w:r>
      <w:r>
        <w:rPr/>
        <w:t>.</w:t>
      </w:r>
    </w:p>
    <w:p>
      <w:pPr>
        <w:rPr>
          <w:b w:val="0"/>
        </w:rPr>
      </w:pPr>
      <w:r>
        <w:rPr/>
        <w:t>4. Через Единый портал государственных услуг Российской Федерации </w:t>
      </w:r>
      <w:r>
        <w:rPr/>
        <w:fldChar w:fldCharType="begin"/>
      </w:r>
      <w:r>
        <w:rPr/>
        <w:instrText xml:space="preserve"> HYPERLINK "http://www.gosuslugi.ru/" </w:instrText>
      </w:r>
      <w:r>
        <w:rPr/>
        <w:fldChar w:fldCharType="separate"/>
      </w:r>
      <w:r>
        <w:rPr/>
        <w:t>www.gosuslugi.ru </w:t>
      </w:r>
      <w:r>
        <w:rPr/>
        <w:fldChar w:fldCharType="end"/>
      </w:r>
      <w:r>
        <w:rPr/>
        <w:t>.</w:t>
      </w:r>
    </w:p>
    <w:p>
      <w:pPr>
        <w:rPr>
          <w:b w:val="0"/>
        </w:rPr>
      </w:pPr>
      <w:r>
        <w:rPr/>
        <w:t>5. Позвонив в Центр многоканальной телефонной записи на прием к врачу (8-800-200-24-21).   </w:t>
      </w:r>
    </w:p>
    <w:p>
      <w:pPr>
        <w:ind w:firstLine="0"/>
        <w:rPr/>
      </w:pPr>
      <w:r>
        <w:rPr/>
        <w:t>Перечень врачей, утвержденный приказом Управления Здравоохранения Тамбовской области №1070 от 16.08.2012г. для самостоятельной предварительной записи пациентом на прием в территориальную поликлинику или поликлинику по месту прикрепления 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 общей практики (семейный врач);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 терапевт участковый;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 педиатр участковый;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врач-хирург;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 акушер-гинеколог;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врач-фтизиатр;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врач-офтальмолог;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врач-дерматовенеролог;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 стоматолог-терапевт;</w:t>
      </w:r>
    </w:p>
    <w:p>
      <w:pPr>
        <w:pStyle w:val="af3"/>
        <w:ind w:leftChars="0"/>
        <w:numPr>
          <w:ilvl w:val="0"/>
          <w:numId w:val="1"/>
        </w:numPr>
        <w:spacing w:line="360" w:lineRule="atLeast"/>
        <w:rPr/>
      </w:pPr>
      <w:r>
        <w:rPr/>
        <w:t>врач-психиатр;</w:t>
      </w:r>
    </w:p>
    <w:p>
      <w:pPr>
        <w:pStyle w:val="af3"/>
        <w:ind w:leftChars="0"/>
        <w:numPr>
          <w:ilvl w:val="0"/>
          <w:numId w:val="1"/>
        </w:numPr>
        <w:spacing w:after="160" w:line="259" w:lineRule="auto"/>
      </w:pPr>
      <w:r>
        <w:rPr/>
        <w:t>врач психиатр-нарколог.</w:t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Wingdings">
    <w:panose1 w:val="050000000000000000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a3f0"/>
    <w:multiLevelType w:val="hybridMultilevel"/>
    <w:lvl w:ilvl="0" w:tplc="409006c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3">
    <w:name w:val="List Paragraph"/>
    <w:basedOn w:val="a1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2023-06-23T07:02:38Z</dcterms:created>
  <dcterms:modified xsi:type="dcterms:W3CDTF">2023-06-23T07:04:07Z</dcterms:modified>
  <cp:version>0900.0100.01</cp:version>
</cp:coreProperties>
</file>